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B03" w:rsidRDefault="00324329" w:rsidP="007908D8">
      <w:pPr>
        <w:jc w:val="center"/>
        <w:rPr>
          <w:sz w:val="22"/>
          <w:szCs w:val="22"/>
          <w:lang w:eastAsia="ja-JP"/>
        </w:rPr>
      </w:pPr>
      <w:r>
        <w:rPr>
          <w:noProof/>
          <w:sz w:val="22"/>
          <w:szCs w:val="22"/>
          <w:lang w:eastAsia="ja-JP"/>
        </w:rPr>
        <mc:AlternateContent>
          <mc:Choice Requires="wps">
            <w:drawing>
              <wp:inline distT="0" distB="0" distL="0" distR="0">
                <wp:extent cx="5691188" cy="681038"/>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91188" cy="681038"/>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24329" w:rsidRPr="00B90069" w:rsidRDefault="00324329" w:rsidP="00B90069">
                            <w:pPr>
                              <w:pStyle w:val="aa"/>
                              <w:rPr>
                                <w:rFonts w:ascii="AR丸ゴシック体M" w:eastAsia="AR丸ゴシック体M" w:hAnsi="AR丸ゴシック体M"/>
                              </w:rPr>
                            </w:pPr>
                            <w:r w:rsidRPr="00B90069">
                              <w:rPr>
                                <w:rFonts w:ascii="AR丸ゴシック体M" w:eastAsia="AR丸ゴシック体M" w:hAnsi="AR丸ゴシック体M" w:hint="eastAsia"/>
                              </w:rPr>
                              <w:t>美術講座のお知らせ</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48.15pt;height:5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xDufAIAAOwEAAAOAAAAZHJzL2Uyb0RvYy54bWysVE2P0zAQvSPxHyzfu0lK2m2ipqvuR7ks&#10;sNIW7dmNncYQf2C7TSrEf2fsuLsLXBCiB9d2Jm/mzXuT5dUgOnRkxnIlK5xdpBgxWSvK5b7Cn7eb&#10;yQIj64ikpFOSVfjELL5avX2z7HXJpqpVHWUGAYi0Za8r3DqnyySxdcsEsRdKMwkPG2UEcXA0+4Qa&#10;0gO66JJpms6TXhmqjaqZtXB7Oz7Eq4DfNKx2n5rGMoe6CkNtLqwmrDu/JqslKfeG6JbXsQzyD1UI&#10;wiUkfYa6JY6gg+F/QAleG2VV4y5qJRLVNLxmgQOwydLf2Dy2RLPABZpj9XOb7P+DrT8eHwziFLTD&#10;SBIBEj1BR9fGocw3p9e2hJhHDVFuuFaDD/RErb5X9VeLpLppidyztTGqbxmhUJyHiteBwvakATfc&#10;btng7igHHQJ88gp/TGZ9pl3/QVF4hRycCtmGxgifFRqGoARQ8vSsHiCiGi5n8yLLFuC3Gp7NF1n6&#10;buEZJKQ8v62Nde+ZEshvKmzAHQGdHO+tG0PPIT4ZAMN93I1qfi+yaZ5eT4vJZr64nOSbfDYpLtPF&#10;JM2K62Ke5kV+u/nhQbO8bDmlTN5zyc7OyvK/Uy56fPRE8BbqK1zMprOx96rjdMO7ztdmzX530xl0&#10;JN7i4Rdp29dhRh0kDW73It3FvSO8G/fJrxWHvkEDzv+hEUEtL9AolRt2Q7TITtET6NbDIFXYfjsQ&#10;w8ADB3GjoCgQvjFKRF/5s6/bd3o7PBGjoxwO0j1050EKmvi4PY2+JPQLAIkO5hO4opmnGpnGYJD6&#10;BTX0Rq/BQRsexPVWG+sEUv4AIxXoxfH3M/v6HKJePlKrnwAAAP//AwBQSwMEFAAGAAgAAAAhAFSi&#10;/2/aAAAABQEAAA8AAABkcnMvZG93bnJldi54bWxMj8FOwzAQRO9I/IO1SNyoUypKCXGqClqJAxdK&#10;uG/jJY6I11HsNunfs3CBy0irGc28LdaT79SJhtgGNjCfZaCI62BbbgxU77ubFaiYkC12gcnAmSKs&#10;y8uLAnMbRn6j0z41Sko45mjApdTnWsfakcc4Cz2xeJ9h8JjkHBptBxyl3Hf6NsuW2mPLsuCwpydH&#10;9df+6A2kZDfzc7X18eVjen0eXVbfYWXM9dW0eQSVaEp/YfjBF3QohekQjmyj6gzII+lXxVs9LBeg&#10;DhLK7hegy0L/py+/AQAA//8DAFBLAQItABQABgAIAAAAIQC2gziS/gAAAOEBAAATAAAAAAAAAAAA&#10;AAAAAAAAAABbQ29udGVudF9UeXBlc10ueG1sUEsBAi0AFAAGAAgAAAAhADj9If/WAAAAlAEAAAsA&#10;AAAAAAAAAAAAAAAALwEAAF9yZWxzLy5yZWxzUEsBAi0AFAAGAAgAAAAhAHRXEO58AgAA7AQAAA4A&#10;AAAAAAAAAAAAAAAALgIAAGRycy9lMm9Eb2MueG1sUEsBAi0AFAAGAAgAAAAhAFSi/2/aAAAABQEA&#10;AA8AAAAAAAAAAAAAAAAA1gQAAGRycy9kb3ducmV2LnhtbFBLBQYAAAAABAAEAPMAAADdBQAAAAA=&#10;" filled="f" stroked="f">
                <v:stroke joinstyle="round"/>
                <o:lock v:ext="edit" shapetype="t"/>
                <v:textbox style="mso-fit-shape-to-text:t">
                  <w:txbxContent>
                    <w:p w:rsidR="00324329" w:rsidRPr="00B90069" w:rsidRDefault="00324329" w:rsidP="00B90069">
                      <w:pPr>
                        <w:pStyle w:val="aa"/>
                        <w:rPr>
                          <w:rFonts w:ascii="AR丸ゴシック体M" w:eastAsia="AR丸ゴシック体M" w:hAnsi="AR丸ゴシック体M"/>
                        </w:rPr>
                      </w:pPr>
                      <w:r w:rsidRPr="00B90069">
                        <w:rPr>
                          <w:rFonts w:ascii="AR丸ゴシック体M" w:eastAsia="AR丸ゴシック体M" w:hAnsi="AR丸ゴシック体M" w:hint="eastAsia"/>
                        </w:rPr>
                        <w:t>美術講座のお知らせ</w:t>
                      </w:r>
                    </w:p>
                  </w:txbxContent>
                </v:textbox>
                <w10:anchorlock/>
              </v:shape>
            </w:pict>
          </mc:Fallback>
        </mc:AlternateContent>
      </w:r>
    </w:p>
    <w:p w:rsidR="00FA5662" w:rsidRDefault="00FA5662" w:rsidP="00D2418C">
      <w:pPr>
        <w:rPr>
          <w:rFonts w:hint="eastAsia"/>
          <w:sz w:val="22"/>
          <w:szCs w:val="22"/>
          <w:lang w:eastAsia="ja-JP"/>
        </w:rPr>
      </w:pPr>
      <w:bookmarkStart w:id="0" w:name="_GoBack"/>
      <w:bookmarkEnd w:id="0"/>
    </w:p>
    <w:p w:rsidR="009D0894" w:rsidRPr="00972F7C" w:rsidRDefault="009D0894" w:rsidP="009D0894">
      <w:pPr>
        <w:jc w:val="center"/>
        <w:rPr>
          <w:rFonts w:ascii="AR P悠々ゴシック体E" w:eastAsia="AR P悠々ゴシック体E"/>
          <w:sz w:val="32"/>
          <w:szCs w:val="32"/>
          <w:lang w:eastAsia="ja-JP"/>
        </w:rPr>
      </w:pPr>
      <w:r w:rsidRPr="00972F7C">
        <w:rPr>
          <w:rFonts w:ascii="AR P悠々ゴシック体E" w:eastAsia="AR P悠々ゴシック体E" w:hint="eastAsia"/>
          <w:sz w:val="32"/>
          <w:szCs w:val="32"/>
          <w:lang w:eastAsia="ja-JP"/>
        </w:rPr>
        <w:t>「高地に暮らす人々の毛織物」</w:t>
      </w:r>
    </w:p>
    <w:p w:rsidR="00E444C7" w:rsidRDefault="00E444C7" w:rsidP="00D2418C">
      <w:pPr>
        <w:rPr>
          <w:szCs w:val="21"/>
          <w:lang w:eastAsia="ja-JP"/>
        </w:rPr>
      </w:pPr>
    </w:p>
    <w:p w:rsidR="00324329" w:rsidRDefault="00404B03" w:rsidP="00324329">
      <w:pPr>
        <w:spacing w:line="360" w:lineRule="auto"/>
        <w:rPr>
          <w:rFonts w:ascii="AR P悠々ゴシック体E" w:eastAsia="AR P悠々ゴシック体E"/>
          <w:sz w:val="22"/>
          <w:szCs w:val="22"/>
          <w:lang w:eastAsia="ja-JP"/>
        </w:rPr>
      </w:pPr>
      <w:r>
        <w:rPr>
          <w:rFonts w:hint="eastAsia"/>
          <w:szCs w:val="21"/>
          <w:lang w:eastAsia="ja-JP"/>
        </w:rPr>
        <w:t xml:space="preserve">　</w:t>
      </w:r>
      <w:r w:rsidR="007908D8">
        <w:rPr>
          <w:rFonts w:hint="eastAsia"/>
          <w:szCs w:val="21"/>
          <w:lang w:eastAsia="ja-JP"/>
        </w:rPr>
        <w:t xml:space="preserve">　　</w:t>
      </w:r>
      <w:r w:rsidRPr="00972F7C">
        <w:rPr>
          <w:rFonts w:ascii="AR P悠々ゴシック体E" w:eastAsia="AR P悠々ゴシック体E" w:hint="eastAsia"/>
          <w:sz w:val="22"/>
          <w:szCs w:val="22"/>
          <w:lang w:eastAsia="ja-JP"/>
        </w:rPr>
        <w:t>この秋の美術講座は</w:t>
      </w:r>
      <w:r w:rsidR="009D0894" w:rsidRPr="00972F7C">
        <w:rPr>
          <w:rFonts w:ascii="AR P悠々ゴシック体E" w:eastAsia="AR P悠々ゴシック体E" w:hint="eastAsia"/>
          <w:sz w:val="22"/>
          <w:szCs w:val="22"/>
          <w:lang w:eastAsia="ja-JP"/>
        </w:rPr>
        <w:t>ずくぼんじょ156</w:t>
      </w:r>
      <w:r w:rsidRPr="00972F7C">
        <w:rPr>
          <w:rFonts w:ascii="AR P悠々ゴシック体E" w:eastAsia="AR P悠々ゴシック体E" w:hint="eastAsia"/>
          <w:sz w:val="22"/>
          <w:szCs w:val="22"/>
          <w:lang w:eastAsia="ja-JP"/>
        </w:rPr>
        <w:t>号の「芸術の窓」にも記事が載りましたが</w:t>
      </w:r>
    </w:p>
    <w:p w:rsidR="00AF1704" w:rsidRPr="00AF0D41" w:rsidRDefault="00324329" w:rsidP="00AF0D41">
      <w:pPr>
        <w:spacing w:line="360" w:lineRule="auto"/>
        <w:rPr>
          <w:rFonts w:ascii="AR P悠々ゴシック体E" w:eastAsia="AR P悠々ゴシック体E" w:hint="eastAsia"/>
          <w:sz w:val="22"/>
          <w:szCs w:val="22"/>
          <w:lang w:eastAsia="ja-JP"/>
        </w:rPr>
      </w:pPr>
      <w:r>
        <w:rPr>
          <w:rFonts w:ascii="AR P悠々ゴシック体E" w:eastAsia="AR P悠々ゴシック体E" w:hint="eastAsia"/>
          <w:sz w:val="22"/>
          <w:szCs w:val="22"/>
          <w:lang w:eastAsia="ja-JP"/>
        </w:rPr>
        <w:t>自由が丘にあります岩立フォークテキスタイルミュージアムを訪問し、</w:t>
      </w:r>
      <w:r w:rsidR="009D0894" w:rsidRPr="00972F7C">
        <w:rPr>
          <w:rFonts w:ascii="AR P悠々ゴシック体E" w:eastAsia="AR P悠々ゴシック体E" w:hint="eastAsia"/>
          <w:sz w:val="22"/>
          <w:szCs w:val="22"/>
          <w:lang w:eastAsia="ja-JP"/>
        </w:rPr>
        <w:t>中国・チベット・ブータン・インド北部のテキスタイルについて学芸員の方にお話をうかがいます。</w:t>
      </w:r>
    </w:p>
    <w:p w:rsidR="00492449" w:rsidRDefault="00972F7C" w:rsidP="00492449">
      <w:pPr>
        <w:jc w:val="center"/>
        <w:rPr>
          <w:rFonts w:ascii="AR P悠々ゴシック体E" w:eastAsia="AR P悠々ゴシック体E"/>
          <w:lang w:eastAsia="ja-JP"/>
        </w:rPr>
      </w:pPr>
      <w:r w:rsidRPr="00972F7C">
        <w:rPr>
          <w:rFonts w:ascii="AR P悠々ゴシック体E" w:eastAsia="AR P悠々ゴシック体E" w:hAnsi="ＭＳ 明朝" w:cs="ＭＳ 明朝" w:hint="eastAsia"/>
          <w:sz w:val="28"/>
          <w:szCs w:val="28"/>
          <w:lang w:eastAsia="ja-JP"/>
        </w:rPr>
        <w:t>記</w:t>
      </w:r>
    </w:p>
    <w:p w:rsidR="00AF1704" w:rsidRPr="00972F7C" w:rsidRDefault="00AF1704" w:rsidP="00492449">
      <w:pPr>
        <w:ind w:firstLineChars="200" w:firstLine="480"/>
        <w:rPr>
          <w:rFonts w:ascii="AR P悠々ゴシック体E" w:eastAsia="AR P悠々ゴシック体E"/>
          <w:lang w:eastAsia="ja-JP"/>
        </w:rPr>
      </w:pPr>
      <w:r w:rsidRPr="00972F7C">
        <w:rPr>
          <w:rFonts w:ascii="AR P悠々ゴシック体E" w:eastAsia="AR P悠々ゴシック体E" w:hint="eastAsia"/>
          <w:lang w:eastAsia="ja-JP"/>
        </w:rPr>
        <w:t xml:space="preserve">とき　　</w:t>
      </w:r>
      <w:r w:rsidR="009D0894" w:rsidRPr="00972F7C">
        <w:rPr>
          <w:rFonts w:ascii="AR P悠々ゴシック体E" w:eastAsia="AR P悠々ゴシック体E" w:hint="eastAsia"/>
          <w:lang w:eastAsia="ja-JP"/>
        </w:rPr>
        <w:t>201７</w:t>
      </w:r>
      <w:r w:rsidRPr="00972F7C">
        <w:rPr>
          <w:rFonts w:ascii="AR P悠々ゴシック体E" w:eastAsia="AR P悠々ゴシック体E" w:hint="eastAsia"/>
          <w:lang w:eastAsia="ja-JP"/>
        </w:rPr>
        <w:t>年</w:t>
      </w:r>
      <w:r w:rsidR="009D0894" w:rsidRPr="00972F7C">
        <w:rPr>
          <w:rFonts w:ascii="AR P悠々ゴシック体E" w:eastAsia="AR P悠々ゴシック体E" w:hint="eastAsia"/>
          <w:lang w:eastAsia="ja-JP"/>
        </w:rPr>
        <w:t>９</w:t>
      </w:r>
      <w:r w:rsidRPr="00972F7C">
        <w:rPr>
          <w:rFonts w:ascii="AR P悠々ゴシック体E" w:eastAsia="AR P悠々ゴシック体E" w:hint="eastAsia"/>
          <w:lang w:eastAsia="ja-JP"/>
        </w:rPr>
        <w:t>月</w:t>
      </w:r>
      <w:r w:rsidR="009D0894" w:rsidRPr="00972F7C">
        <w:rPr>
          <w:rFonts w:ascii="AR P悠々ゴシック体E" w:eastAsia="AR P悠々ゴシック体E" w:hint="eastAsia"/>
          <w:lang w:eastAsia="ja-JP"/>
        </w:rPr>
        <w:t>１６日（土</w:t>
      </w:r>
      <w:r w:rsidRPr="00972F7C">
        <w:rPr>
          <w:rFonts w:ascii="AR P悠々ゴシック体E" w:eastAsia="AR P悠々ゴシック体E" w:hint="eastAsia"/>
          <w:lang w:eastAsia="ja-JP"/>
        </w:rPr>
        <w:t>）午後</w:t>
      </w:r>
      <w:r w:rsidR="009D0894" w:rsidRPr="00972F7C">
        <w:rPr>
          <w:rFonts w:ascii="AR P悠々ゴシック体E" w:eastAsia="AR P悠々ゴシック体E" w:hint="eastAsia"/>
          <w:lang w:eastAsia="ja-JP"/>
        </w:rPr>
        <w:t>２</w:t>
      </w:r>
      <w:r w:rsidRPr="00972F7C">
        <w:rPr>
          <w:rFonts w:ascii="AR P悠々ゴシック体E" w:eastAsia="AR P悠々ゴシック体E" w:hint="eastAsia"/>
          <w:lang w:eastAsia="ja-JP"/>
        </w:rPr>
        <w:t>時</w:t>
      </w:r>
    </w:p>
    <w:p w:rsidR="00972F7C" w:rsidRPr="00972F7C" w:rsidRDefault="00AF1704" w:rsidP="00492449">
      <w:pPr>
        <w:ind w:firstLineChars="200" w:firstLine="480"/>
        <w:rPr>
          <w:rFonts w:ascii="AR P悠々ゴシック体E" w:eastAsia="AR P悠々ゴシック体E"/>
          <w:lang w:eastAsia="ja-JP"/>
        </w:rPr>
      </w:pPr>
      <w:r w:rsidRPr="00972F7C">
        <w:rPr>
          <w:rFonts w:ascii="AR P悠々ゴシック体E" w:eastAsia="AR P悠々ゴシック体E" w:hint="eastAsia"/>
          <w:lang w:eastAsia="ja-JP"/>
        </w:rPr>
        <w:t xml:space="preserve">ところ　</w:t>
      </w:r>
      <w:r w:rsidR="009D0894" w:rsidRPr="00972F7C">
        <w:rPr>
          <w:rFonts w:ascii="AR P悠々ゴシック体E" w:eastAsia="AR P悠々ゴシック体E" w:hint="eastAsia"/>
          <w:lang w:eastAsia="ja-JP"/>
        </w:rPr>
        <w:t>岩立フォークテキスタイルミュージアム</w:t>
      </w:r>
      <w:r w:rsidR="00B34E9A">
        <w:rPr>
          <w:rFonts w:ascii="AR P悠々ゴシック体E" w:eastAsia="AR P悠々ゴシック体E" w:hint="eastAsia"/>
          <w:lang w:eastAsia="ja-JP"/>
        </w:rPr>
        <w:t>３F</w:t>
      </w:r>
    </w:p>
    <w:p w:rsidR="00FA5662" w:rsidRDefault="00E660F5" w:rsidP="007908D8">
      <w:pPr>
        <w:ind w:firstLineChars="500" w:firstLine="1200"/>
        <w:rPr>
          <w:rFonts w:ascii="AR P悠々ゴシック体E" w:eastAsia="AR P悠々ゴシック体E"/>
          <w:lang w:eastAsia="ja-JP"/>
        </w:rPr>
      </w:pPr>
      <w:r w:rsidRPr="00972F7C">
        <w:rPr>
          <w:rFonts w:ascii="AR P悠々ゴシック体E" w:eastAsia="AR P悠々ゴシック体E" w:hint="eastAsia"/>
          <w:lang w:eastAsia="ja-JP"/>
        </w:rPr>
        <w:t>（</w:t>
      </w:r>
      <w:r w:rsidR="00B34E9A">
        <w:rPr>
          <w:rFonts w:ascii="AR P悠々ゴシック体E" w:eastAsia="AR P悠々ゴシック体E" w:hint="eastAsia"/>
          <w:lang w:eastAsia="ja-JP"/>
        </w:rPr>
        <w:t>東急東横線・大井町線自由が丘</w:t>
      </w:r>
    </w:p>
    <w:p w:rsidR="00AF1704" w:rsidRPr="00972F7C" w:rsidRDefault="00FA5662" w:rsidP="007908D8">
      <w:pPr>
        <w:ind w:firstLineChars="600" w:firstLine="1440"/>
        <w:rPr>
          <w:rFonts w:ascii="AR P悠々ゴシック体E" w:eastAsia="AR P悠々ゴシック体E"/>
          <w:lang w:eastAsia="ja-JP"/>
        </w:rPr>
      </w:pPr>
      <w:r>
        <w:rPr>
          <w:rFonts w:ascii="AR P悠々ゴシック体E" w:eastAsia="AR P悠々ゴシック体E" w:hint="eastAsia"/>
          <w:lang w:eastAsia="ja-JP"/>
        </w:rPr>
        <w:t>正面口</w:t>
      </w:r>
      <w:r w:rsidR="00B34E9A">
        <w:rPr>
          <w:rFonts w:ascii="AR P悠々ゴシック体E" w:eastAsia="AR P悠々ゴシック体E" w:hint="eastAsia"/>
          <w:lang w:eastAsia="ja-JP"/>
        </w:rPr>
        <w:t>駅</w:t>
      </w:r>
      <w:r w:rsidR="009D0894" w:rsidRPr="00972F7C">
        <w:rPr>
          <w:rFonts w:ascii="AR P悠々ゴシック体E" w:eastAsia="AR P悠々ゴシック体E" w:hint="eastAsia"/>
          <w:lang w:eastAsia="ja-JP"/>
        </w:rPr>
        <w:t>下車徒歩</w:t>
      </w:r>
      <w:r w:rsidR="00B34E9A">
        <w:rPr>
          <w:rFonts w:ascii="AR P悠々ゴシック体E" w:eastAsia="AR P悠々ゴシック体E" w:hint="eastAsia"/>
          <w:lang w:eastAsia="ja-JP"/>
        </w:rPr>
        <w:t>２</w:t>
      </w:r>
      <w:r w:rsidR="009D0894" w:rsidRPr="00972F7C">
        <w:rPr>
          <w:rFonts w:ascii="AR P悠々ゴシック体E" w:eastAsia="AR P悠々ゴシック体E" w:hint="eastAsia"/>
          <w:lang w:eastAsia="ja-JP"/>
        </w:rPr>
        <w:t>分</w:t>
      </w:r>
      <w:r w:rsidR="00E660F5" w:rsidRPr="00972F7C">
        <w:rPr>
          <w:rFonts w:ascii="AR P悠々ゴシック体E" w:eastAsia="AR P悠々ゴシック体E" w:hint="eastAsia"/>
          <w:lang w:eastAsia="ja-JP"/>
        </w:rPr>
        <w:t>）</w:t>
      </w:r>
    </w:p>
    <w:p w:rsidR="00AF1704" w:rsidRPr="00972F7C" w:rsidRDefault="00AF1704" w:rsidP="00492449">
      <w:pPr>
        <w:ind w:firstLineChars="200" w:firstLine="480"/>
        <w:rPr>
          <w:rFonts w:ascii="AR P悠々ゴシック体E" w:eastAsia="AR P悠々ゴシック体E"/>
          <w:lang w:eastAsia="ja-JP"/>
        </w:rPr>
      </w:pPr>
      <w:r w:rsidRPr="00972F7C">
        <w:rPr>
          <w:rFonts w:ascii="AR P悠々ゴシック体E" w:eastAsia="AR P悠々ゴシック体E" w:hint="eastAsia"/>
          <w:lang w:eastAsia="ja-JP"/>
        </w:rPr>
        <w:t>参加費　2000円</w:t>
      </w:r>
      <w:r w:rsidR="00972F7C" w:rsidRPr="00972F7C">
        <w:rPr>
          <w:rFonts w:ascii="AR P悠々ゴシック体E" w:eastAsia="AR P悠々ゴシック体E" w:hint="eastAsia"/>
          <w:lang w:eastAsia="ja-JP"/>
        </w:rPr>
        <w:t>（美術館入館</w:t>
      </w:r>
      <w:r w:rsidRPr="00972F7C">
        <w:rPr>
          <w:rFonts w:ascii="AR P悠々ゴシック体E" w:eastAsia="AR P悠々ゴシック体E" w:hint="eastAsia"/>
          <w:lang w:eastAsia="ja-JP"/>
        </w:rPr>
        <w:t>料</w:t>
      </w:r>
      <w:r w:rsidR="008940A9">
        <w:rPr>
          <w:rFonts w:ascii="AR P悠々ゴシック体E" w:eastAsia="AR P悠々ゴシック体E" w:hint="eastAsia"/>
          <w:lang w:eastAsia="ja-JP"/>
        </w:rPr>
        <w:t>含む</w:t>
      </w:r>
      <w:r w:rsidR="00972F7C" w:rsidRPr="00972F7C">
        <w:rPr>
          <w:rFonts w:ascii="AR P悠々ゴシック体E" w:eastAsia="AR P悠々ゴシック体E" w:hint="eastAsia"/>
          <w:lang w:eastAsia="ja-JP"/>
        </w:rPr>
        <w:t>）</w:t>
      </w:r>
    </w:p>
    <w:p w:rsidR="00CA0FCA" w:rsidRPr="00972F7C" w:rsidRDefault="00463DE9" w:rsidP="00492449">
      <w:pPr>
        <w:ind w:firstLineChars="200" w:firstLine="480"/>
        <w:rPr>
          <w:rFonts w:ascii="AR P悠々ゴシック体E" w:eastAsia="AR P悠々ゴシック体E"/>
          <w:lang w:eastAsia="ja-JP"/>
        </w:rPr>
      </w:pPr>
      <w:r w:rsidRPr="00972F7C">
        <w:rPr>
          <w:rFonts w:ascii="AR P悠々ゴシック体E" w:eastAsia="AR P悠々ゴシック体E" w:hint="eastAsia"/>
          <w:lang w:eastAsia="ja-JP"/>
        </w:rPr>
        <w:t xml:space="preserve">定員　　</w:t>
      </w:r>
      <w:r w:rsidR="009D0894" w:rsidRPr="00972F7C">
        <w:rPr>
          <w:rFonts w:ascii="AR P悠々ゴシック体E" w:eastAsia="AR P悠々ゴシック体E" w:hint="eastAsia"/>
          <w:lang w:eastAsia="ja-JP"/>
        </w:rPr>
        <w:t>20</w:t>
      </w:r>
      <w:r w:rsidR="008940A9">
        <w:rPr>
          <w:rFonts w:ascii="AR P悠々ゴシック体E" w:eastAsia="AR P悠々ゴシック体E" w:hint="eastAsia"/>
          <w:lang w:eastAsia="ja-JP"/>
        </w:rPr>
        <w:t>名</w:t>
      </w:r>
    </w:p>
    <w:p w:rsidR="001D1157" w:rsidRPr="00AF0D41" w:rsidRDefault="00E660F5" w:rsidP="00AF0D41">
      <w:pPr>
        <w:ind w:firstLineChars="200" w:firstLine="440"/>
        <w:rPr>
          <w:rFonts w:ascii="AR P悠々ゴシック体E" w:eastAsia="AR P悠々ゴシック体E" w:hint="eastAsia"/>
          <w:sz w:val="22"/>
          <w:szCs w:val="22"/>
          <w:lang w:eastAsia="ja-JP"/>
        </w:rPr>
      </w:pPr>
      <w:r w:rsidRPr="008376F4">
        <w:rPr>
          <w:rFonts w:ascii="AR P悠々ゴシック体E" w:eastAsia="AR P悠々ゴシック体E" w:hint="eastAsia"/>
          <w:sz w:val="22"/>
          <w:szCs w:val="22"/>
          <w:lang w:eastAsia="ja-JP"/>
        </w:rPr>
        <w:t>※</w:t>
      </w:r>
      <w:r w:rsidR="00463DE9" w:rsidRPr="008376F4">
        <w:rPr>
          <w:rFonts w:ascii="AR P悠々ゴシック体E" w:eastAsia="AR P悠々ゴシック体E" w:hint="eastAsia"/>
          <w:sz w:val="22"/>
          <w:szCs w:val="22"/>
          <w:lang w:eastAsia="ja-JP"/>
        </w:rPr>
        <w:t>申込方</w:t>
      </w:r>
      <w:r w:rsidR="007908D8" w:rsidRPr="008376F4">
        <w:rPr>
          <w:rFonts w:ascii="AR P悠々ゴシック体E" w:eastAsia="AR P悠々ゴシック体E" w:hint="eastAsia"/>
          <w:sz w:val="22"/>
          <w:szCs w:val="22"/>
          <w:lang w:eastAsia="ja-JP"/>
        </w:rPr>
        <w:t>法は下記の申込書に記入の上コダーイ芸術教育研究所へファックス</w:t>
      </w:r>
      <w:r w:rsidR="008376F4">
        <w:rPr>
          <w:rFonts w:ascii="AR P悠々ゴシック体E" w:eastAsia="AR P悠々ゴシック体E" w:hint="eastAsia"/>
          <w:sz w:val="22"/>
          <w:szCs w:val="22"/>
          <w:lang w:eastAsia="ja-JP"/>
        </w:rPr>
        <w:t>した後</w:t>
      </w:r>
    </w:p>
    <w:p w:rsidR="001D1157" w:rsidRPr="00AF0D41" w:rsidRDefault="008376F4" w:rsidP="00AF0D41">
      <w:pPr>
        <w:ind w:firstLineChars="300" w:firstLine="660"/>
        <w:rPr>
          <w:rFonts w:ascii="AR P悠々ゴシック体E" w:eastAsia="AR P悠々ゴシック体E" w:hint="eastAsia"/>
          <w:b/>
          <w:sz w:val="22"/>
          <w:szCs w:val="22"/>
          <w:lang w:eastAsia="ja-JP"/>
        </w:rPr>
      </w:pPr>
      <w:r w:rsidRPr="008376F4">
        <w:rPr>
          <w:rFonts w:ascii="AR P悠々ゴシック体E" w:eastAsia="AR P悠々ゴシック体E" w:hint="eastAsia"/>
          <w:sz w:val="22"/>
          <w:szCs w:val="22"/>
          <w:lang w:eastAsia="ja-JP"/>
        </w:rPr>
        <w:t>（電話でも可）</w:t>
      </w:r>
      <w:r w:rsidR="007908D8" w:rsidRPr="008376F4">
        <w:rPr>
          <w:rFonts w:ascii="AR P悠々ゴシック体E" w:eastAsia="AR P悠々ゴシック体E" w:hint="eastAsia"/>
          <w:sz w:val="22"/>
          <w:szCs w:val="22"/>
          <w:lang w:eastAsia="ja-JP"/>
        </w:rPr>
        <w:t>、</w:t>
      </w:r>
      <w:r w:rsidR="00463DE9" w:rsidRPr="008376F4">
        <w:rPr>
          <w:rFonts w:ascii="AR P悠々ゴシック体E" w:eastAsia="AR P悠々ゴシック体E" w:hint="eastAsia"/>
          <w:sz w:val="22"/>
          <w:szCs w:val="22"/>
          <w:lang w:eastAsia="ja-JP"/>
        </w:rPr>
        <w:t>参加費を</w:t>
      </w:r>
      <w:r w:rsidR="00705184" w:rsidRPr="008376F4">
        <w:rPr>
          <w:rFonts w:ascii="AR P悠々ゴシック体E" w:eastAsia="AR P悠々ゴシック体E" w:hint="eastAsia"/>
          <w:sz w:val="22"/>
          <w:szCs w:val="22"/>
          <w:lang w:eastAsia="ja-JP"/>
        </w:rPr>
        <w:t>お振り込みくださ</w:t>
      </w:r>
      <w:r w:rsidR="00463DE9" w:rsidRPr="008376F4">
        <w:rPr>
          <w:rFonts w:ascii="AR P悠々ゴシック体E" w:eastAsia="AR P悠々ゴシック体E" w:hint="eastAsia"/>
          <w:sz w:val="22"/>
          <w:szCs w:val="22"/>
          <w:lang w:eastAsia="ja-JP"/>
        </w:rPr>
        <w:t>い。</w:t>
      </w:r>
      <w:r w:rsidR="00E660F5" w:rsidRPr="008376F4">
        <w:rPr>
          <w:rFonts w:ascii="AR P悠々ゴシック体E" w:eastAsia="AR P悠々ゴシック体E" w:hint="eastAsia"/>
          <w:b/>
          <w:sz w:val="22"/>
          <w:szCs w:val="22"/>
          <w:lang w:eastAsia="ja-JP"/>
        </w:rPr>
        <w:t>ﾌｧｯｸｽ03-3805-2247</w:t>
      </w:r>
    </w:p>
    <w:p w:rsidR="00FA5662" w:rsidRPr="00FA5662" w:rsidRDefault="00463DE9" w:rsidP="00AF0D41">
      <w:pPr>
        <w:ind w:firstLineChars="300" w:firstLine="630"/>
        <w:rPr>
          <w:rFonts w:ascii="AR P悠々ゴシック体E" w:eastAsia="AR P悠々ゴシック体E" w:hint="eastAsia"/>
          <w:sz w:val="21"/>
          <w:szCs w:val="21"/>
          <w:lang w:eastAsia="ja-JP"/>
        </w:rPr>
      </w:pPr>
      <w:r w:rsidRPr="00FA5662">
        <w:rPr>
          <w:rFonts w:ascii="AR P悠々ゴシック体E" w:eastAsia="AR P悠々ゴシック体E" w:hint="eastAsia"/>
          <w:sz w:val="21"/>
          <w:szCs w:val="21"/>
          <w:lang w:eastAsia="ja-JP"/>
        </w:rPr>
        <w:t>（郵便振込口座No.00190-7-66121　NPOコダーイ芸術教育研究所）</w:t>
      </w:r>
    </w:p>
    <w:p w:rsidR="00463DE9" w:rsidRPr="00E660F5" w:rsidRDefault="00463DE9" w:rsidP="00D2418C">
      <w:pPr>
        <w:rPr>
          <w:rFonts w:asciiTheme="majorEastAsia" w:eastAsiaTheme="majorEastAsia" w:hAnsiTheme="majorEastAsia"/>
          <w:b/>
          <w:lang w:eastAsia="ja-JP"/>
        </w:rPr>
      </w:pPr>
      <w:r w:rsidRPr="00E660F5">
        <w:rPr>
          <w:rFonts w:asciiTheme="majorEastAsia" w:eastAsiaTheme="majorEastAsia" w:hAnsiTheme="majorEastAsia" w:hint="eastAsia"/>
          <w:b/>
          <w:lang w:eastAsia="ja-JP"/>
        </w:rPr>
        <w:t>－</w:t>
      </w:r>
      <w:r w:rsidR="009D0894">
        <w:rPr>
          <w:rFonts w:asciiTheme="majorEastAsia" w:eastAsiaTheme="majorEastAsia" w:hAnsiTheme="majorEastAsia" w:hint="eastAsia"/>
          <w:b/>
          <w:lang w:eastAsia="ja-JP"/>
        </w:rPr>
        <w:t>－－－－－－－－－－－－－</w:t>
      </w:r>
      <w:r w:rsidRPr="00E660F5">
        <w:rPr>
          <w:rFonts w:asciiTheme="majorEastAsia" w:eastAsiaTheme="majorEastAsia" w:hAnsiTheme="majorEastAsia" w:hint="eastAsia"/>
          <w:b/>
          <w:lang w:eastAsia="ja-JP"/>
        </w:rPr>
        <w:t xml:space="preserve">　美術講座申込書　－</w:t>
      </w:r>
      <w:r w:rsidR="00972F7C">
        <w:rPr>
          <w:rFonts w:asciiTheme="majorEastAsia" w:eastAsiaTheme="majorEastAsia" w:hAnsiTheme="majorEastAsia" w:hint="eastAsia"/>
          <w:b/>
          <w:lang w:eastAsia="ja-JP"/>
        </w:rPr>
        <w:t>－－－－－－－－－－－－</w:t>
      </w:r>
    </w:p>
    <w:p w:rsidR="00463DE9" w:rsidRDefault="00463DE9" w:rsidP="00FA5662">
      <w:pPr>
        <w:ind w:firstLineChars="300" w:firstLine="720"/>
        <w:rPr>
          <w:rFonts w:ascii="HGS創英ﾌﾟﾚｾﾞﾝｽEB" w:eastAsia="HGS創英ﾌﾟﾚｾﾞﾝｽEB"/>
          <w:lang w:eastAsia="ja-JP"/>
        </w:rPr>
      </w:pPr>
      <w:r>
        <w:rPr>
          <w:rFonts w:ascii="HGS創英ﾌﾟﾚｾﾞﾝｽEB" w:eastAsia="HGS創英ﾌﾟﾚｾﾞﾝｽEB" w:hint="eastAsia"/>
          <w:lang w:eastAsia="ja-JP"/>
        </w:rPr>
        <w:t>氏名</w:t>
      </w:r>
    </w:p>
    <w:p w:rsidR="00463DE9" w:rsidRDefault="00463DE9" w:rsidP="00972F7C">
      <w:pPr>
        <w:ind w:firstLineChars="300" w:firstLine="720"/>
        <w:rPr>
          <w:rFonts w:ascii="HGS創英ﾌﾟﾚｾﾞﾝｽEB" w:eastAsia="HGS創英ﾌﾟﾚｾﾞﾝｽEB"/>
          <w:lang w:eastAsia="ja-JP"/>
        </w:rPr>
      </w:pPr>
      <w:r>
        <w:rPr>
          <w:rFonts w:ascii="HGS創英ﾌﾟﾚｾﾞﾝｽEB" w:eastAsia="HGS創英ﾌﾟﾚｾﾞﾝｽEB" w:hint="eastAsia"/>
          <w:lang w:eastAsia="ja-JP"/>
        </w:rPr>
        <w:t>連絡先電話番号</w:t>
      </w:r>
      <w:r w:rsidR="008940A9">
        <w:rPr>
          <w:rFonts w:ascii="HGS創英ﾌﾟﾚｾﾞﾝｽEB" w:eastAsia="HGS創英ﾌﾟﾚｾﾞﾝｽEB" w:hint="eastAsia"/>
          <w:lang w:eastAsia="ja-JP"/>
        </w:rPr>
        <w:t>（自宅・職場　どちらかに○）</w:t>
      </w:r>
    </w:p>
    <w:p w:rsidR="008940A9" w:rsidRDefault="008940A9" w:rsidP="00972F7C">
      <w:pPr>
        <w:ind w:firstLineChars="300" w:firstLine="720"/>
        <w:rPr>
          <w:rFonts w:ascii="HGS創英ﾌﾟﾚｾﾞﾝｽEB" w:eastAsia="HGS創英ﾌﾟﾚｾﾞﾝｽEB"/>
          <w:lang w:eastAsia="ja-JP"/>
        </w:rPr>
      </w:pPr>
    </w:p>
    <w:p w:rsidR="00463DE9" w:rsidRPr="00AF1704" w:rsidRDefault="00FA5662" w:rsidP="008940A9">
      <w:pPr>
        <w:ind w:firstLineChars="300" w:firstLine="720"/>
        <w:rPr>
          <w:rFonts w:ascii="HGS創英ﾌﾟﾚｾﾞﾝｽEB" w:eastAsia="HGS創英ﾌﾟﾚｾﾞﾝｽEB"/>
          <w:lang w:eastAsia="ja-JP"/>
        </w:rPr>
      </w:pPr>
      <w:r>
        <w:rPr>
          <w:rFonts w:ascii="HGS創英ﾌﾟﾚｾﾞﾝｽEB" w:eastAsia="HGS創英ﾌﾟﾚｾﾞﾝｽEB" w:hint="eastAsia"/>
        </w:rPr>
        <w:t>勤務先名</w:t>
      </w:r>
    </w:p>
    <w:sectPr w:rsidR="00463DE9" w:rsidRPr="00AF1704" w:rsidSect="00FA5662">
      <w:pgSz w:w="10319" w:h="14572" w:code="13"/>
      <w:pgMar w:top="720" w:right="720" w:bottom="720" w:left="720"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8EB" w:rsidRDefault="005B28EB" w:rsidP="00D2418C">
      <w:r>
        <w:separator/>
      </w:r>
    </w:p>
  </w:endnote>
  <w:endnote w:type="continuationSeparator" w:id="0">
    <w:p w:rsidR="005B28EB" w:rsidRDefault="005B28EB" w:rsidP="00D24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悠々ゴシック体E">
    <w:altName w:val="游ゴシック"/>
    <w:charset w:val="80"/>
    <w:family w:val="modern"/>
    <w:pitch w:val="variable"/>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丸ゴシック体M">
    <w:panose1 w:val="020F0609000000000000"/>
    <w:charset w:val="80"/>
    <w:family w:val="modern"/>
    <w:pitch w:val="fixed"/>
    <w:sig w:usb0="80000283" w:usb1="28C76CFA" w:usb2="00000010" w:usb3="00000000" w:csb0="00020001" w:csb1="00000000"/>
  </w:font>
  <w:font w:name="HGS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8EB" w:rsidRDefault="005B28EB" w:rsidP="00D2418C">
      <w:r>
        <w:separator/>
      </w:r>
    </w:p>
  </w:footnote>
  <w:footnote w:type="continuationSeparator" w:id="0">
    <w:p w:rsidR="005B28EB" w:rsidRDefault="005B28EB" w:rsidP="00D241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38"/>
    <w:rsid w:val="00042773"/>
    <w:rsid w:val="00095B5F"/>
    <w:rsid w:val="001D1157"/>
    <w:rsid w:val="00324329"/>
    <w:rsid w:val="00342D89"/>
    <w:rsid w:val="00404B03"/>
    <w:rsid w:val="00463DE9"/>
    <w:rsid w:val="00473ECF"/>
    <w:rsid w:val="00492449"/>
    <w:rsid w:val="00511C38"/>
    <w:rsid w:val="005B28EB"/>
    <w:rsid w:val="00705184"/>
    <w:rsid w:val="007908D8"/>
    <w:rsid w:val="008376F4"/>
    <w:rsid w:val="008940A9"/>
    <w:rsid w:val="008B2DCA"/>
    <w:rsid w:val="009231A4"/>
    <w:rsid w:val="00943F9D"/>
    <w:rsid w:val="00972F7C"/>
    <w:rsid w:val="0098011A"/>
    <w:rsid w:val="009D0894"/>
    <w:rsid w:val="00A06FFF"/>
    <w:rsid w:val="00A93311"/>
    <w:rsid w:val="00AF0D41"/>
    <w:rsid w:val="00AF1704"/>
    <w:rsid w:val="00B34E9A"/>
    <w:rsid w:val="00B51068"/>
    <w:rsid w:val="00B90069"/>
    <w:rsid w:val="00C65038"/>
    <w:rsid w:val="00CA0FCA"/>
    <w:rsid w:val="00CA7FE4"/>
    <w:rsid w:val="00D2418C"/>
    <w:rsid w:val="00E444C7"/>
    <w:rsid w:val="00E660F5"/>
    <w:rsid w:val="00F82616"/>
    <w:rsid w:val="00FA5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303131E7"/>
  <w15:docId w15:val="{138FC596-9848-419E-B725-538B4141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4B03"/>
    <w:pPr>
      <w:spacing w:after="0" w:line="240" w:lineRule="auto"/>
    </w:pPr>
    <w:rPr>
      <w:sz w:val="24"/>
      <w:szCs w:val="24"/>
    </w:rPr>
  </w:style>
  <w:style w:type="paragraph" w:styleId="1">
    <w:name w:val="heading 1"/>
    <w:basedOn w:val="a"/>
    <w:next w:val="a"/>
    <w:link w:val="10"/>
    <w:uiPriority w:val="9"/>
    <w:qFormat/>
    <w:rsid w:val="00404B0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404B0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404B0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404B0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404B0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404B0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404B03"/>
    <w:pPr>
      <w:spacing w:before="240" w:after="60"/>
      <w:outlineLvl w:val="6"/>
    </w:pPr>
    <w:rPr>
      <w:rFonts w:cstheme="majorBidi"/>
    </w:rPr>
  </w:style>
  <w:style w:type="paragraph" w:styleId="8">
    <w:name w:val="heading 8"/>
    <w:basedOn w:val="a"/>
    <w:next w:val="a"/>
    <w:link w:val="80"/>
    <w:uiPriority w:val="9"/>
    <w:semiHidden/>
    <w:unhideWhenUsed/>
    <w:qFormat/>
    <w:rsid w:val="00404B03"/>
    <w:pPr>
      <w:spacing w:before="240" w:after="60"/>
      <w:outlineLvl w:val="7"/>
    </w:pPr>
    <w:rPr>
      <w:rFonts w:cstheme="majorBidi"/>
      <w:i/>
      <w:iCs/>
    </w:rPr>
  </w:style>
  <w:style w:type="paragraph" w:styleId="9">
    <w:name w:val="heading 9"/>
    <w:basedOn w:val="a"/>
    <w:next w:val="a"/>
    <w:link w:val="90"/>
    <w:uiPriority w:val="9"/>
    <w:semiHidden/>
    <w:unhideWhenUsed/>
    <w:qFormat/>
    <w:rsid w:val="00404B0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04B03"/>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404B03"/>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404B03"/>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404B03"/>
    <w:rPr>
      <w:rFonts w:cstheme="majorBidi"/>
      <w:b/>
      <w:bCs/>
      <w:sz w:val="28"/>
      <w:szCs w:val="28"/>
    </w:rPr>
  </w:style>
  <w:style w:type="character" w:customStyle="1" w:styleId="50">
    <w:name w:val="見出し 5 (文字)"/>
    <w:basedOn w:val="a0"/>
    <w:link w:val="5"/>
    <w:uiPriority w:val="9"/>
    <w:semiHidden/>
    <w:rsid w:val="00404B03"/>
    <w:rPr>
      <w:rFonts w:cstheme="majorBidi"/>
      <w:b/>
      <w:bCs/>
      <w:i/>
      <w:iCs/>
      <w:sz w:val="26"/>
      <w:szCs w:val="26"/>
    </w:rPr>
  </w:style>
  <w:style w:type="character" w:customStyle="1" w:styleId="60">
    <w:name w:val="見出し 6 (文字)"/>
    <w:basedOn w:val="a0"/>
    <w:link w:val="6"/>
    <w:uiPriority w:val="9"/>
    <w:semiHidden/>
    <w:rsid w:val="00404B03"/>
    <w:rPr>
      <w:rFonts w:cstheme="majorBidi"/>
      <w:b/>
      <w:bCs/>
    </w:rPr>
  </w:style>
  <w:style w:type="character" w:customStyle="1" w:styleId="70">
    <w:name w:val="見出し 7 (文字)"/>
    <w:basedOn w:val="a0"/>
    <w:link w:val="7"/>
    <w:uiPriority w:val="9"/>
    <w:semiHidden/>
    <w:rsid w:val="00404B03"/>
    <w:rPr>
      <w:rFonts w:cstheme="majorBidi"/>
      <w:sz w:val="24"/>
      <w:szCs w:val="24"/>
    </w:rPr>
  </w:style>
  <w:style w:type="character" w:customStyle="1" w:styleId="80">
    <w:name w:val="見出し 8 (文字)"/>
    <w:basedOn w:val="a0"/>
    <w:link w:val="8"/>
    <w:uiPriority w:val="9"/>
    <w:semiHidden/>
    <w:rsid w:val="00404B03"/>
    <w:rPr>
      <w:rFonts w:cstheme="majorBidi"/>
      <w:i/>
      <w:iCs/>
      <w:sz w:val="24"/>
      <w:szCs w:val="24"/>
    </w:rPr>
  </w:style>
  <w:style w:type="character" w:customStyle="1" w:styleId="90">
    <w:name w:val="見出し 9 (文字)"/>
    <w:basedOn w:val="a0"/>
    <w:link w:val="9"/>
    <w:uiPriority w:val="9"/>
    <w:semiHidden/>
    <w:rsid w:val="00404B03"/>
    <w:rPr>
      <w:rFonts w:asciiTheme="majorHAnsi" w:eastAsiaTheme="majorEastAsia" w:hAnsiTheme="majorHAnsi" w:cstheme="majorBidi"/>
    </w:rPr>
  </w:style>
  <w:style w:type="paragraph" w:styleId="a3">
    <w:name w:val="caption"/>
    <w:basedOn w:val="a"/>
    <w:next w:val="a"/>
    <w:uiPriority w:val="35"/>
    <w:semiHidden/>
    <w:unhideWhenUsed/>
    <w:rsid w:val="00E660F5"/>
    <w:rPr>
      <w:b/>
      <w:bCs/>
      <w:smallCaps/>
      <w:color w:val="1F497D" w:themeColor="text2"/>
      <w:spacing w:val="10"/>
      <w:sz w:val="18"/>
      <w:szCs w:val="18"/>
    </w:rPr>
  </w:style>
  <w:style w:type="paragraph" w:styleId="a4">
    <w:name w:val="Title"/>
    <w:basedOn w:val="a"/>
    <w:next w:val="a"/>
    <w:link w:val="a5"/>
    <w:uiPriority w:val="10"/>
    <w:qFormat/>
    <w:rsid w:val="00404B0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表題 (文字)"/>
    <w:basedOn w:val="a0"/>
    <w:link w:val="a4"/>
    <w:uiPriority w:val="10"/>
    <w:rsid w:val="00404B0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404B03"/>
    <w:pPr>
      <w:spacing w:after="60"/>
      <w:jc w:val="center"/>
      <w:outlineLvl w:val="1"/>
    </w:pPr>
    <w:rPr>
      <w:rFonts w:asciiTheme="majorHAnsi" w:eastAsiaTheme="majorEastAsia" w:hAnsiTheme="majorHAnsi"/>
    </w:rPr>
  </w:style>
  <w:style w:type="character" w:customStyle="1" w:styleId="a7">
    <w:name w:val="副題 (文字)"/>
    <w:basedOn w:val="a0"/>
    <w:link w:val="a6"/>
    <w:uiPriority w:val="11"/>
    <w:rsid w:val="00404B03"/>
    <w:rPr>
      <w:rFonts w:asciiTheme="majorHAnsi" w:eastAsiaTheme="majorEastAsia" w:hAnsiTheme="majorHAnsi"/>
      <w:sz w:val="24"/>
      <w:szCs w:val="24"/>
    </w:rPr>
  </w:style>
  <w:style w:type="character" w:styleId="a8">
    <w:name w:val="Strong"/>
    <w:basedOn w:val="a0"/>
    <w:uiPriority w:val="22"/>
    <w:qFormat/>
    <w:rsid w:val="00404B03"/>
    <w:rPr>
      <w:b/>
      <w:bCs/>
    </w:rPr>
  </w:style>
  <w:style w:type="character" w:styleId="a9">
    <w:name w:val="Emphasis"/>
    <w:basedOn w:val="a0"/>
    <w:uiPriority w:val="20"/>
    <w:qFormat/>
    <w:rsid w:val="00404B03"/>
    <w:rPr>
      <w:rFonts w:asciiTheme="minorHAnsi" w:hAnsiTheme="minorHAnsi"/>
      <w:b/>
      <w:i/>
      <w:iCs/>
    </w:rPr>
  </w:style>
  <w:style w:type="paragraph" w:styleId="aa">
    <w:name w:val="No Spacing"/>
    <w:basedOn w:val="a"/>
    <w:uiPriority w:val="1"/>
    <w:qFormat/>
    <w:rsid w:val="00404B03"/>
    <w:rPr>
      <w:szCs w:val="32"/>
    </w:rPr>
  </w:style>
  <w:style w:type="paragraph" w:styleId="ab">
    <w:name w:val="List Paragraph"/>
    <w:basedOn w:val="a"/>
    <w:uiPriority w:val="34"/>
    <w:qFormat/>
    <w:rsid w:val="00404B03"/>
    <w:pPr>
      <w:ind w:left="720"/>
      <w:contextualSpacing/>
    </w:pPr>
  </w:style>
  <w:style w:type="paragraph" w:styleId="ac">
    <w:name w:val="Quote"/>
    <w:basedOn w:val="a"/>
    <w:next w:val="a"/>
    <w:link w:val="ad"/>
    <w:uiPriority w:val="29"/>
    <w:qFormat/>
    <w:rsid w:val="00404B03"/>
    <w:rPr>
      <w:i/>
    </w:rPr>
  </w:style>
  <w:style w:type="character" w:customStyle="1" w:styleId="ad">
    <w:name w:val="引用文 (文字)"/>
    <w:basedOn w:val="a0"/>
    <w:link w:val="ac"/>
    <w:uiPriority w:val="29"/>
    <w:rsid w:val="00404B03"/>
    <w:rPr>
      <w:i/>
      <w:sz w:val="24"/>
      <w:szCs w:val="24"/>
    </w:rPr>
  </w:style>
  <w:style w:type="paragraph" w:styleId="21">
    <w:name w:val="Intense Quote"/>
    <w:basedOn w:val="a"/>
    <w:next w:val="a"/>
    <w:link w:val="22"/>
    <w:uiPriority w:val="30"/>
    <w:qFormat/>
    <w:rsid w:val="00404B03"/>
    <w:pPr>
      <w:ind w:left="720" w:right="720"/>
    </w:pPr>
    <w:rPr>
      <w:rFonts w:cstheme="majorBidi"/>
      <w:b/>
      <w:i/>
      <w:szCs w:val="22"/>
    </w:rPr>
  </w:style>
  <w:style w:type="character" w:customStyle="1" w:styleId="22">
    <w:name w:val="引用文 2 (文字)"/>
    <w:basedOn w:val="a0"/>
    <w:link w:val="21"/>
    <w:uiPriority w:val="30"/>
    <w:rsid w:val="00404B03"/>
    <w:rPr>
      <w:rFonts w:cstheme="majorBidi"/>
      <w:b/>
      <w:i/>
      <w:sz w:val="24"/>
    </w:rPr>
  </w:style>
  <w:style w:type="character" w:styleId="ae">
    <w:name w:val="Subtle Emphasis"/>
    <w:uiPriority w:val="19"/>
    <w:qFormat/>
    <w:rsid w:val="00404B03"/>
    <w:rPr>
      <w:i/>
      <w:color w:val="5A5A5A" w:themeColor="text1" w:themeTint="A5"/>
    </w:rPr>
  </w:style>
  <w:style w:type="character" w:styleId="23">
    <w:name w:val="Intense Emphasis"/>
    <w:basedOn w:val="a0"/>
    <w:uiPriority w:val="21"/>
    <w:qFormat/>
    <w:rsid w:val="00404B03"/>
    <w:rPr>
      <w:b/>
      <w:i/>
      <w:sz w:val="24"/>
      <w:szCs w:val="24"/>
      <w:u w:val="single"/>
    </w:rPr>
  </w:style>
  <w:style w:type="character" w:styleId="af">
    <w:name w:val="Subtle Reference"/>
    <w:basedOn w:val="a0"/>
    <w:uiPriority w:val="31"/>
    <w:qFormat/>
    <w:rsid w:val="00404B03"/>
    <w:rPr>
      <w:sz w:val="24"/>
      <w:szCs w:val="24"/>
      <w:u w:val="single"/>
    </w:rPr>
  </w:style>
  <w:style w:type="character" w:styleId="24">
    <w:name w:val="Intense Reference"/>
    <w:basedOn w:val="a0"/>
    <w:uiPriority w:val="32"/>
    <w:qFormat/>
    <w:rsid w:val="00404B03"/>
    <w:rPr>
      <w:b/>
      <w:sz w:val="24"/>
      <w:u w:val="single"/>
    </w:rPr>
  </w:style>
  <w:style w:type="character" w:styleId="af0">
    <w:name w:val="Book Title"/>
    <w:basedOn w:val="a0"/>
    <w:uiPriority w:val="33"/>
    <w:qFormat/>
    <w:rsid w:val="00404B03"/>
    <w:rPr>
      <w:rFonts w:asciiTheme="majorHAnsi" w:eastAsiaTheme="majorEastAsia" w:hAnsiTheme="majorHAnsi"/>
      <w:b/>
      <w:i/>
      <w:sz w:val="24"/>
      <w:szCs w:val="24"/>
    </w:rPr>
  </w:style>
  <w:style w:type="paragraph" w:styleId="af1">
    <w:name w:val="TOC Heading"/>
    <w:basedOn w:val="1"/>
    <w:next w:val="a"/>
    <w:uiPriority w:val="39"/>
    <w:semiHidden/>
    <w:unhideWhenUsed/>
    <w:qFormat/>
    <w:rsid w:val="00404B03"/>
    <w:pPr>
      <w:outlineLvl w:val="9"/>
    </w:pPr>
  </w:style>
  <w:style w:type="paragraph" w:styleId="af2">
    <w:name w:val="header"/>
    <w:basedOn w:val="a"/>
    <w:link w:val="af3"/>
    <w:uiPriority w:val="99"/>
    <w:unhideWhenUsed/>
    <w:rsid w:val="00D2418C"/>
    <w:pPr>
      <w:tabs>
        <w:tab w:val="center" w:pos="4252"/>
        <w:tab w:val="right" w:pos="8504"/>
      </w:tabs>
      <w:snapToGrid w:val="0"/>
    </w:pPr>
  </w:style>
  <w:style w:type="character" w:customStyle="1" w:styleId="af3">
    <w:name w:val="ヘッダー (文字)"/>
    <w:basedOn w:val="a0"/>
    <w:link w:val="af2"/>
    <w:uiPriority w:val="99"/>
    <w:rsid w:val="00D2418C"/>
    <w:rPr>
      <w:color w:val="5A5A5A" w:themeColor="text1" w:themeTint="A5"/>
    </w:rPr>
  </w:style>
  <w:style w:type="paragraph" w:styleId="af4">
    <w:name w:val="footer"/>
    <w:basedOn w:val="a"/>
    <w:link w:val="af5"/>
    <w:uiPriority w:val="99"/>
    <w:unhideWhenUsed/>
    <w:rsid w:val="00D2418C"/>
    <w:pPr>
      <w:tabs>
        <w:tab w:val="center" w:pos="4252"/>
        <w:tab w:val="right" w:pos="8504"/>
      </w:tabs>
      <w:snapToGrid w:val="0"/>
    </w:pPr>
  </w:style>
  <w:style w:type="character" w:customStyle="1" w:styleId="af5">
    <w:name w:val="フッター (文字)"/>
    <w:basedOn w:val="a0"/>
    <w:link w:val="af4"/>
    <w:uiPriority w:val="99"/>
    <w:rsid w:val="00D2418C"/>
    <w:rPr>
      <w:color w:val="5A5A5A" w:themeColor="text1" w:themeTint="A5"/>
    </w:rPr>
  </w:style>
  <w:style w:type="paragraph" w:styleId="af6">
    <w:name w:val="Note Heading"/>
    <w:basedOn w:val="a"/>
    <w:next w:val="a"/>
    <w:link w:val="af7"/>
    <w:uiPriority w:val="99"/>
    <w:unhideWhenUsed/>
    <w:rsid w:val="00492449"/>
    <w:pPr>
      <w:jc w:val="center"/>
    </w:pPr>
    <w:rPr>
      <w:rFonts w:ascii="AR P悠々ゴシック体E" w:eastAsia="AR P悠々ゴシック体E" w:hAnsi="ＭＳ 明朝" w:cs="ＭＳ 明朝"/>
      <w:sz w:val="28"/>
      <w:szCs w:val="28"/>
      <w:lang w:eastAsia="ja-JP"/>
    </w:rPr>
  </w:style>
  <w:style w:type="character" w:customStyle="1" w:styleId="af7">
    <w:name w:val="記 (文字)"/>
    <w:basedOn w:val="a0"/>
    <w:link w:val="af6"/>
    <w:uiPriority w:val="99"/>
    <w:rsid w:val="00492449"/>
    <w:rPr>
      <w:rFonts w:ascii="AR P悠々ゴシック体E" w:eastAsia="AR P悠々ゴシック体E" w:hAnsi="ＭＳ 明朝" w:cs="ＭＳ 明朝"/>
      <w:sz w:val="28"/>
      <w:szCs w:val="28"/>
      <w:lang w:eastAsia="ja-JP"/>
    </w:rPr>
  </w:style>
  <w:style w:type="paragraph" w:styleId="af8">
    <w:name w:val="Closing"/>
    <w:basedOn w:val="a"/>
    <w:link w:val="af9"/>
    <w:uiPriority w:val="99"/>
    <w:unhideWhenUsed/>
    <w:rsid w:val="00492449"/>
    <w:pPr>
      <w:jc w:val="right"/>
    </w:pPr>
    <w:rPr>
      <w:rFonts w:ascii="AR P悠々ゴシック体E" w:eastAsia="AR P悠々ゴシック体E" w:hAnsi="ＭＳ 明朝" w:cs="ＭＳ 明朝"/>
      <w:sz w:val="28"/>
      <w:szCs w:val="28"/>
      <w:lang w:eastAsia="ja-JP"/>
    </w:rPr>
  </w:style>
  <w:style w:type="character" w:customStyle="1" w:styleId="af9">
    <w:name w:val="結語 (文字)"/>
    <w:basedOn w:val="a0"/>
    <w:link w:val="af8"/>
    <w:uiPriority w:val="99"/>
    <w:rsid w:val="00492449"/>
    <w:rPr>
      <w:rFonts w:ascii="AR P悠々ゴシック体E" w:eastAsia="AR P悠々ゴシック体E" w:hAnsi="ＭＳ 明朝" w:cs="ＭＳ 明朝"/>
      <w:sz w:val="28"/>
      <w:szCs w:val="28"/>
      <w:lang w:eastAsia="ja-JP"/>
    </w:rPr>
  </w:style>
  <w:style w:type="paragraph" w:styleId="Web">
    <w:name w:val="Normal (Web)"/>
    <w:basedOn w:val="a"/>
    <w:uiPriority w:val="99"/>
    <w:semiHidden/>
    <w:unhideWhenUsed/>
    <w:rsid w:val="00324329"/>
    <w:pPr>
      <w:spacing w:before="100" w:beforeAutospacing="1" w:after="100" w:afterAutospacing="1"/>
    </w:pPr>
    <w:rPr>
      <w:rFonts w:ascii="ＭＳ Ｐゴシック" w:eastAsia="ＭＳ Ｐゴシック" w:hAnsi="ＭＳ Ｐゴシック" w:cs="ＭＳ Ｐゴシック"/>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56AC89-DC19-47EA-9B5D-82F49DBC5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コダーイ芸術教育研究所</dc:creator>
  <cp:lastModifiedBy>森本覚</cp:lastModifiedBy>
  <cp:revision>4</cp:revision>
  <cp:lastPrinted>2017-08-15T08:35:00Z</cp:lastPrinted>
  <dcterms:created xsi:type="dcterms:W3CDTF">2017-09-13T04:22:00Z</dcterms:created>
  <dcterms:modified xsi:type="dcterms:W3CDTF">2017-09-13T08:30:00Z</dcterms:modified>
</cp:coreProperties>
</file>